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308"/>
        <w:ind w:left="2520" w:right="2420" w:firstLine="1000"/>
      </w:pPr>
      <w:r>
        <w:t>Аналитическая справка по итогам проведения школьного этапа в 2020-2021 учебном году.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312" w:lineRule="exact"/>
        <w:ind w:left="180" w:firstLine="720"/>
        <w:jc w:val="both"/>
      </w:pPr>
      <w:r>
        <w:t xml:space="preserve">Школьная олимпиада является первым этапом Зональной олимпиады школьников. Участие в предметной олимпиаде - это итог работы педагогического коллектива с успешными </w:t>
      </w:r>
      <w:r>
        <w:t>обучающимися.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280" w:lineRule="exact"/>
        <w:ind w:left="180" w:firstLine="720"/>
        <w:jc w:val="both"/>
      </w:pPr>
      <w:r>
        <w:t>Основными целями и задачами Олимпиады являются: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307" w:lineRule="exact"/>
        <w:ind w:left="180"/>
        <w:jc w:val="both"/>
      </w:pPr>
      <w:r>
        <w:t>создание необходимых условий для выявления и развития у обучающихся творческих способностей и интереса;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numPr>
          <w:ilvl w:val="0"/>
          <w:numId w:val="1"/>
        </w:numPr>
        <w:shd w:val="clear" w:color="auto" w:fill="auto"/>
        <w:tabs>
          <w:tab w:val="left" w:pos="429"/>
        </w:tabs>
        <w:spacing w:after="0" w:line="317" w:lineRule="exact"/>
        <w:ind w:left="180"/>
        <w:jc w:val="both"/>
      </w:pPr>
      <w:r>
        <w:t>создание необходимых условий для поддержки способных детей;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tabs>
          <w:tab w:val="left" w:pos="4001"/>
          <w:tab w:val="left" w:pos="6622"/>
        </w:tabs>
        <w:spacing w:after="0" w:line="317" w:lineRule="exact"/>
        <w:ind w:left="180" w:firstLine="720"/>
        <w:jc w:val="both"/>
      </w:pPr>
      <w:r>
        <w:t>оказание помощи</w:t>
      </w:r>
      <w:r>
        <w:tab/>
      </w:r>
      <w:r>
        <w:t>старшеклассникам</w:t>
      </w:r>
      <w:r>
        <w:tab/>
        <w:t>в профессиональном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317" w:lineRule="exact"/>
        <w:ind w:left="180"/>
        <w:jc w:val="both"/>
      </w:pPr>
      <w:r>
        <w:t>самоопределении.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tabs>
          <w:tab w:val="left" w:pos="3468"/>
        </w:tabs>
        <w:spacing w:after="0" w:line="317" w:lineRule="exact"/>
        <w:ind w:left="180" w:firstLine="720"/>
        <w:jc w:val="both"/>
      </w:pPr>
      <w:r>
        <w:t>Проведение школьного этапа предметных олимпиад регламентировалось Положением о проведении школьного этапа олимпиады школьников со 2 по 10 классы. Школьные олимпиады были проведены по следующим предметам:</w:t>
      </w:r>
      <w:r>
        <w:tab/>
        <w:t>математика, русский язык, СБО, столярное и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317" w:lineRule="exact"/>
        <w:ind w:left="180"/>
        <w:jc w:val="both"/>
      </w:pPr>
      <w:r>
        <w:t>швейное дело. Школьный этап олимпиады школьников проводился с 9 по 12 марта 2021 года.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317" w:lineRule="exact"/>
        <w:ind w:left="180" w:firstLine="720"/>
        <w:jc w:val="both"/>
      </w:pPr>
      <w:r>
        <w:t>Оценка олимпиадных работ проводилась по результативности, заполнили протокола.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317" w:lineRule="exact"/>
        <w:ind w:left="180" w:firstLine="720"/>
        <w:jc w:val="both"/>
      </w:pPr>
      <w:r>
        <w:t>Школьный этап проводился по единым олимпиадным</w:t>
      </w:r>
      <w:r>
        <w:t xml:space="preserve"> заданиям, разработанным педагогами в рамках школьного округа.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330" w:line="317" w:lineRule="exact"/>
        <w:ind w:left="180" w:firstLine="720"/>
        <w:jc w:val="both"/>
      </w:pPr>
      <w:r>
        <w:t>На основании отчетов и предоставленных работ учащихся был составлен список победителей и призеров школьного этапа олимпиады школьников. Участники школьного этапа олимпиады, набравшие наибольшее</w:t>
      </w:r>
      <w:r>
        <w:t xml:space="preserve"> количество баллов, признаны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280" w:lineRule="exact"/>
        <w:ind w:left="1460"/>
      </w:pPr>
      <w:r>
        <w:t>Таблица результативности участия школьников в предметных</w:t>
      </w:r>
    </w:p>
    <w:p w:rsidR="004C5F6D" w:rsidRDefault="00534514" w:rsidP="003860BB">
      <w:pPr>
        <w:pStyle w:val="20"/>
        <w:framePr w:w="9843" w:h="10451" w:hRule="exact" w:wrap="none" w:vAnchor="page" w:hAnchor="page" w:x="1568" w:y="455"/>
        <w:shd w:val="clear" w:color="auto" w:fill="auto"/>
        <w:spacing w:after="0" w:line="280" w:lineRule="exact"/>
        <w:ind w:right="40"/>
        <w:jc w:val="center"/>
      </w:pPr>
      <w:r>
        <w:t>олимпиадах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922"/>
        <w:gridCol w:w="2611"/>
        <w:gridCol w:w="1546"/>
        <w:gridCol w:w="2342"/>
        <w:gridCol w:w="1709"/>
      </w:tblGrid>
      <w:tr w:rsidR="004C5F6D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№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Класс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Предмет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Количество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before="120" w:after="0" w:line="230" w:lineRule="exact"/>
            </w:pPr>
            <w:r>
              <w:rPr>
                <w:rStyle w:val="2115pt"/>
              </w:rPr>
              <w:t>участников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ФИО победителей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%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победителей и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призе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ров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Математика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Абросимов Данил-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after="0" w:line="274" w:lineRule="exact"/>
            </w:pPr>
            <w:r>
              <w:rPr>
                <w:rStyle w:val="2115pt"/>
              </w:rPr>
              <w:t>место Алламуратов Динислам, Сагинбаев Тимур, Яхин Арсен -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jc w:val="both"/>
            </w:pPr>
            <w:r>
              <w:rPr>
                <w:rStyle w:val="2115pt"/>
              </w:rPr>
              <w:t>место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Юлин Валера -</w:t>
            </w:r>
          </w:p>
          <w:p w:rsidR="004C5F6D" w:rsidRDefault="00534514">
            <w:pPr>
              <w:pStyle w:val="20"/>
              <w:framePr w:w="9624" w:h="3888" w:wrap="none" w:vAnchor="page" w:hAnchor="page" w:x="1818" w:y="1120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after="0" w:line="274" w:lineRule="exact"/>
              <w:jc w:val="both"/>
            </w:pPr>
            <w:r>
              <w:rPr>
                <w:rStyle w:val="2115pt"/>
              </w:rPr>
              <w:t>место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4" w:h="3888" w:wrap="none" w:vAnchor="page" w:hAnchor="page" w:x="1818" w:y="11200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40</w:t>
            </w:r>
          </w:p>
        </w:tc>
      </w:tr>
    </w:tbl>
    <w:p w:rsidR="004C5F6D" w:rsidRDefault="004C5F6D">
      <w:pPr>
        <w:rPr>
          <w:sz w:val="2"/>
          <w:szCs w:val="2"/>
        </w:rPr>
        <w:sectPr w:rsidR="004C5F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922"/>
        <w:gridCol w:w="2611"/>
        <w:gridCol w:w="1546"/>
        <w:gridCol w:w="2342"/>
        <w:gridCol w:w="1728"/>
      </w:tblGrid>
      <w:tr w:rsidR="004C5F6D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100" w:lineRule="exact"/>
            </w:pPr>
            <w:r>
              <w:rPr>
                <w:rStyle w:val="2BookmanOldStyle5pt0pt"/>
              </w:rPr>
              <w:lastRenderedPageBreak/>
              <w:t>'У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20" w:lineRule="exact"/>
            </w:pPr>
            <w:r>
              <w:rPr>
                <w:rStyle w:val="211pt0pt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40" w:lineRule="exact"/>
            </w:pPr>
            <w:r>
              <w:rPr>
                <w:rStyle w:val="212pt0pt"/>
              </w:rPr>
              <w:t>Магошш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43" w:h="14803" w:wrap="none" w:vAnchor="page" w:hAnchor="page" w:x="1853" w:y="188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BookmanOldStyle115pt-1pt"/>
              </w:rPr>
              <w:t>Мяскшя Шяш</w:t>
            </w:r>
            <w:r>
              <w:rPr>
                <w:rStyle w:val="2115pt0"/>
              </w:rPr>
              <w:t xml:space="preserve"> 1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pt0pt"/>
              </w:rPr>
              <w:t>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2pt0pt"/>
              </w:rPr>
              <w:t>Дкпсухажтова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240" w:line="278" w:lineRule="exact"/>
            </w:pPr>
            <w:r>
              <w:rPr>
                <w:rStyle w:val="211pt0pt"/>
              </w:rPr>
              <w:t>Алсу -1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before="240" w:after="0" w:line="278" w:lineRule="exact"/>
            </w:pPr>
            <w:r>
              <w:rPr>
                <w:rStyle w:val="2115pt0"/>
              </w:rPr>
              <w:t>Г алии Айнур. Зайцев Виктор -2 место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43" w:h="14803" w:wrap="none" w:vAnchor="page" w:hAnchor="page" w:x="1853" w:y="188"/>
              <w:rPr>
                <w:sz w:val="10"/>
                <w:szCs w:val="10"/>
              </w:rPr>
            </w:pP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10а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Математика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Давлетов Вадим 1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Кутлугильдин Альберт-2 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25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7а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Русский язык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Биктиме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ров Даян-1 место Кунакбаев Нияз-1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Кузибаева Фирдаус-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after="0" w:line="278" w:lineRule="exact"/>
              <w:jc w:val="both"/>
            </w:pPr>
            <w:r>
              <w:rPr>
                <w:rStyle w:val="2115pt0"/>
              </w:rPr>
              <w:t>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  <w:jc w:val="both"/>
            </w:pPr>
            <w:r>
              <w:rPr>
                <w:rStyle w:val="2115pt0"/>
              </w:rPr>
              <w:t>Г алинуров Ильмир -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after="0" w:line="278" w:lineRule="exact"/>
              <w:jc w:val="both"/>
            </w:pPr>
            <w:r>
              <w:rPr>
                <w:rStyle w:val="2115pt0"/>
              </w:rPr>
              <w:t>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42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Русский язык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Дильмухаметова Алсу -1 место Зайцев Витя-2 место Мисюков Иван-2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Г алии Айнур -3 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50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10а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Русский язык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Шильцова Саша-1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Давлетов Вадим-1 Кутлугильдин Альберт-1 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40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10а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СБО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Шильцова Саша-1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 xml:space="preserve">Давлетов Вадим-2 </w:t>
            </w:r>
            <w:r>
              <w:rPr>
                <w:rStyle w:val="2115pt0"/>
              </w:rPr>
              <w:t>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Касмылина Катя - 3 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25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СБО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Дильмухаметова Алсу -1 место Зайцев Виктор -2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Мисюков Иван -2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Г алии Айнур - 3 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35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7а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Столярное дело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Биктимеров Даян -1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Саитов Фанзиль-2 место</w:t>
            </w:r>
          </w:p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Г алинуров Ильмир - 3 место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43" w:h="14803" w:wrap="none" w:vAnchor="page" w:hAnchor="page" w:x="1853" w:y="188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33</w:t>
            </w:r>
          </w:p>
        </w:tc>
      </w:tr>
    </w:tbl>
    <w:p w:rsidR="004C5F6D" w:rsidRDefault="004C5F6D">
      <w:pPr>
        <w:rPr>
          <w:sz w:val="2"/>
          <w:szCs w:val="2"/>
        </w:rPr>
        <w:sectPr w:rsidR="004C5F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922"/>
        <w:gridCol w:w="2606"/>
        <w:gridCol w:w="1550"/>
        <w:gridCol w:w="2342"/>
        <w:gridCol w:w="1709"/>
      </w:tblGrid>
      <w:tr w:rsidR="004C5F6D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  <w:ind w:left="160"/>
            </w:pPr>
            <w:r>
              <w:rPr>
                <w:rStyle w:val="2115pt0"/>
              </w:rPr>
              <w:lastRenderedPageBreak/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Столярное дело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29" w:h="9048" w:wrap="none" w:vAnchor="page" w:hAnchor="page" w:x="1854" w:y="163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8" w:lineRule="exact"/>
            </w:pPr>
            <w:r>
              <w:rPr>
                <w:rStyle w:val="2115pt0"/>
                <w:lang w:val="en-US" w:eastAsia="en-US" w:bidi="en-US"/>
              </w:rPr>
              <w:t>Stem</w:t>
            </w:r>
            <w:r w:rsidRPr="003860BB">
              <w:rPr>
                <w:rStyle w:val="2115pt0"/>
                <w:lang w:eastAsia="en-US" w:bidi="en-US"/>
              </w:rPr>
              <w:t xml:space="preserve"> </w:t>
            </w:r>
            <w:r>
              <w:rPr>
                <w:rStyle w:val="2115pt0"/>
              </w:rPr>
              <w:t>Иван -1 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Г алии Айвлр-1 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Мисюков Иван-3 место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60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  <w:ind w:left="160"/>
            </w:pPr>
            <w:r>
              <w:rPr>
                <w:rStyle w:val="2115pt0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10а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Столярное дело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29" w:h="9048" w:wrap="none" w:vAnchor="page" w:hAnchor="page" w:x="1854" w:y="163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Кутлугильдин Альберт-1 место Давлетов Вадим-3 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line="278" w:lineRule="exact"/>
            </w:pPr>
            <w:r>
              <w:rPr>
                <w:rStyle w:val="2115pt0"/>
              </w:rPr>
              <w:t>Кутлугильдин Альберт-3 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before="300" w:after="0" w:line="283" w:lineRule="exact"/>
            </w:pPr>
            <w:r>
              <w:rPr>
                <w:rStyle w:val="2115pt0"/>
              </w:rPr>
              <w:t>Малыгин Никита - 3 место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50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  <w:ind w:left="160"/>
            </w:pPr>
            <w:r>
              <w:rPr>
                <w:rStyle w:val="2115pt0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 xml:space="preserve">Швейное </w:t>
            </w:r>
            <w:r>
              <w:rPr>
                <w:rStyle w:val="2115pt0"/>
              </w:rPr>
              <w:t>дело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8" w:lineRule="exact"/>
            </w:pPr>
            <w:r>
              <w:rPr>
                <w:rStyle w:val="2115pt0"/>
              </w:rPr>
              <w:t>Кузибаева Фирдаус- 1 место Калимуллина Юлиана-2 место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70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  <w:ind w:left="160"/>
            </w:pPr>
            <w:r>
              <w:rPr>
                <w:rStyle w:val="2115pt0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10а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Швейное дело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Маврина Тамара-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jc w:val="both"/>
            </w:pPr>
            <w:r>
              <w:rPr>
                <w:rStyle w:val="2115pt0"/>
              </w:rPr>
              <w:t>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4" w:lineRule="exact"/>
              <w:jc w:val="both"/>
            </w:pPr>
            <w:r>
              <w:rPr>
                <w:rStyle w:val="2115pt0"/>
              </w:rPr>
              <w:t>Тимирова Наркас -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jc w:val="both"/>
            </w:pPr>
            <w:r>
              <w:rPr>
                <w:rStyle w:val="2115pt0"/>
              </w:rPr>
              <w:t>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Касмылина Катя-эЗ место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50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  <w:ind w:left="160"/>
            </w:pPr>
            <w:r>
              <w:rPr>
                <w:rStyle w:val="2115pt0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Швейное дело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Дрягина Арина - 1 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Трубникова Карина -2 место</w:t>
            </w:r>
          </w:p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74" w:lineRule="exact"/>
            </w:pPr>
            <w:r>
              <w:rPr>
                <w:rStyle w:val="2115pt0"/>
              </w:rPr>
              <w:t>Иванова Мария - 3 место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29" w:h="9048" w:wrap="none" w:vAnchor="page" w:hAnchor="page" w:x="1854" w:y="163"/>
              <w:shd w:val="clear" w:color="auto" w:fill="auto"/>
              <w:spacing w:after="0" w:line="230" w:lineRule="exact"/>
            </w:pPr>
            <w:r>
              <w:rPr>
                <w:rStyle w:val="2115pt0"/>
              </w:rPr>
              <w:t>50</w:t>
            </w:r>
          </w:p>
        </w:tc>
      </w:tr>
    </w:tbl>
    <w:p w:rsidR="004C5F6D" w:rsidRDefault="00534514">
      <w:pPr>
        <w:pStyle w:val="20"/>
        <w:framePr w:wrap="none" w:vAnchor="page" w:hAnchor="page" w:x="1830" w:y="10503"/>
        <w:shd w:val="clear" w:color="auto" w:fill="auto"/>
        <w:spacing w:after="0" w:line="280" w:lineRule="exact"/>
        <w:ind w:left="860"/>
      </w:pPr>
      <w:r>
        <w:t>Начальные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850"/>
        <w:gridCol w:w="2688"/>
        <w:gridCol w:w="1550"/>
        <w:gridCol w:w="2333"/>
        <w:gridCol w:w="1598"/>
      </w:tblGrid>
      <w:tr w:rsidR="004C5F6D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  <w:ind w:left="160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/>
            </w:pPr>
            <w:r>
              <w:t>Речь и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/>
            </w:pPr>
            <w:r>
              <w:t>альтернативная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/>
            </w:pPr>
            <w:r>
              <w:t>коммуникация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317" w:lineRule="exact"/>
            </w:pPr>
            <w:r>
              <w:t>Мамаев Рамазан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after="0" w:line="317" w:lineRule="exact"/>
            </w:pPr>
            <w:r>
              <w:t>1 место Люляев Богдан - 2 место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317" w:lineRule="exact"/>
            </w:pPr>
            <w:r>
              <w:t>Мещеряков Саша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after="0" w:line="317" w:lineRule="exact"/>
              <w:jc w:val="both"/>
            </w:pPr>
            <w:r>
              <w:t>3 место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40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  <w:ind w:left="160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120" w:line="280" w:lineRule="exact"/>
            </w:pPr>
            <w:r>
              <w:t>Математические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before="120" w:after="0" w:line="280" w:lineRule="exact"/>
            </w:pPr>
            <w:r>
              <w:t>представления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/>
            </w:pPr>
            <w:r>
              <w:t>Мамаев Рамазан - 1 место Мещеряков Саша -2место</w:t>
            </w:r>
          </w:p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/>
              <w:jc w:val="both"/>
            </w:pPr>
            <w:r>
              <w:t>Люляев Богдан - 3 место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40</w:t>
            </w: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  <w:ind w:left="160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Математика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  <w:jc w:val="both"/>
            </w:pPr>
            <w:r>
              <w:t>Гильманов Артур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238" w:wrap="none" w:vAnchor="page" w:hAnchor="page" w:x="1830" w:y="10800"/>
              <w:shd w:val="clear" w:color="auto" w:fill="auto"/>
              <w:spacing w:after="0" w:line="280" w:lineRule="exact"/>
            </w:pPr>
            <w:r>
              <w:t>30</w:t>
            </w:r>
          </w:p>
        </w:tc>
      </w:tr>
    </w:tbl>
    <w:p w:rsidR="004C5F6D" w:rsidRDefault="004C5F6D">
      <w:pPr>
        <w:rPr>
          <w:sz w:val="2"/>
          <w:szCs w:val="2"/>
        </w:rPr>
        <w:sectPr w:rsidR="004C5F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850"/>
        <w:gridCol w:w="2683"/>
        <w:gridCol w:w="1550"/>
        <w:gridCol w:w="2338"/>
        <w:gridCol w:w="1598"/>
      </w:tblGrid>
      <w:tr w:rsidR="004C5F6D">
        <w:tblPrEx>
          <w:tblCellMar>
            <w:top w:w="0" w:type="dxa"/>
            <w:bottom w:w="0" w:type="dxa"/>
          </w:tblCellMar>
        </w:tblPrEx>
        <w:trPr>
          <w:trHeight w:hRule="exact" w:val="26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00" w:h="4570" w:wrap="none" w:vAnchor="page" w:hAnchor="page" w:x="1835" w:y="50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00" w:h="4570" w:wrap="none" w:vAnchor="page" w:hAnchor="page" w:x="1835" w:y="506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00" w:h="4570" w:wrap="none" w:vAnchor="page" w:hAnchor="page" w:x="1835" w:y="506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00" w:h="4570" w:wrap="none" w:vAnchor="page" w:hAnchor="page" w:x="1835" w:y="50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5F6D" w:rsidRDefault="00534514">
            <w:pPr>
              <w:pStyle w:val="20"/>
              <w:framePr w:w="9600" w:h="4570" w:wrap="none" w:vAnchor="page" w:hAnchor="page" w:x="1835" w:y="506"/>
              <w:numPr>
                <w:ilvl w:val="0"/>
                <w:numId w:val="6"/>
              </w:numPr>
              <w:shd w:val="clear" w:color="auto" w:fill="auto"/>
              <w:tabs>
                <w:tab w:val="left" w:pos="187"/>
              </w:tabs>
              <w:spacing w:after="0"/>
              <w:jc w:val="both"/>
            </w:pPr>
            <w:r>
              <w:t>место</w:t>
            </w:r>
          </w:p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/>
              <w:jc w:val="both"/>
            </w:pPr>
            <w:r>
              <w:t>Салихов Ид ель -</w:t>
            </w:r>
          </w:p>
          <w:p w:rsidR="004C5F6D" w:rsidRDefault="00534514">
            <w:pPr>
              <w:pStyle w:val="20"/>
              <w:framePr w:w="9600" w:h="4570" w:wrap="none" w:vAnchor="page" w:hAnchor="page" w:x="1835" w:y="506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after="0"/>
              <w:jc w:val="both"/>
            </w:pPr>
            <w:r>
              <w:t>место</w:t>
            </w:r>
          </w:p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/>
            </w:pPr>
            <w:r>
              <w:t>Зондов Альберт - 2 место Кунакбаева Разалина - 3 место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4C5F6D">
            <w:pPr>
              <w:framePr w:w="9600" w:h="4570" w:wrap="none" w:vAnchor="page" w:hAnchor="page" w:x="1835" w:y="506"/>
              <w:rPr>
                <w:sz w:val="10"/>
                <w:szCs w:val="10"/>
              </w:rPr>
            </w:pPr>
          </w:p>
        </w:tc>
      </w:tr>
      <w:tr w:rsidR="004C5F6D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 w:line="280" w:lineRule="exact"/>
              <w:ind w:left="160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 w:line="280" w:lineRule="exact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 w:line="280" w:lineRule="exact"/>
            </w:pPr>
            <w:r>
              <w:t>Русский язык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 w:line="280" w:lineRule="exact"/>
            </w:pPr>
            <w: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/>
              <w:jc w:val="both"/>
            </w:pPr>
            <w:r>
              <w:t>Гильманов Артур</w:t>
            </w:r>
          </w:p>
          <w:p w:rsidR="004C5F6D" w:rsidRDefault="00534514">
            <w:pPr>
              <w:pStyle w:val="20"/>
              <w:framePr w:w="9600" w:h="4570" w:wrap="none" w:vAnchor="page" w:hAnchor="page" w:x="1835" w:y="506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after="0"/>
            </w:pPr>
            <w:r>
              <w:t>1 место Салихов Идель - 2 место</w:t>
            </w:r>
          </w:p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/>
              <w:jc w:val="both"/>
            </w:pPr>
            <w:r>
              <w:t>Зондов Альберт</w:t>
            </w:r>
          </w:p>
          <w:p w:rsidR="004C5F6D" w:rsidRDefault="00534514">
            <w:pPr>
              <w:pStyle w:val="20"/>
              <w:framePr w:w="9600" w:h="4570" w:wrap="none" w:vAnchor="page" w:hAnchor="page" w:x="1835" w:y="506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after="0"/>
              <w:jc w:val="both"/>
            </w:pPr>
            <w:r>
              <w:t>3 место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F6D" w:rsidRDefault="00534514">
            <w:pPr>
              <w:pStyle w:val="20"/>
              <w:framePr w:w="9600" w:h="4570" w:wrap="none" w:vAnchor="page" w:hAnchor="page" w:x="1835" w:y="506"/>
              <w:shd w:val="clear" w:color="auto" w:fill="auto"/>
              <w:spacing w:after="0" w:line="280" w:lineRule="exact"/>
            </w:pPr>
            <w:r>
              <w:t>30</w:t>
            </w:r>
          </w:p>
        </w:tc>
      </w:tr>
    </w:tbl>
    <w:p w:rsidR="004C5F6D" w:rsidRDefault="00534514">
      <w:pPr>
        <w:pStyle w:val="20"/>
        <w:framePr w:w="9600" w:h="5225" w:hRule="exact" w:wrap="none" w:vAnchor="page" w:hAnchor="page" w:x="1835" w:y="5361"/>
        <w:shd w:val="clear" w:color="auto" w:fill="auto"/>
        <w:spacing w:after="0"/>
        <w:ind w:left="160" w:firstLine="720"/>
        <w:jc w:val="both"/>
      </w:pPr>
      <w:r>
        <w:t xml:space="preserve">Анализируя </w:t>
      </w:r>
      <w:r>
        <w:t>данные таблицы, следует сделать вывод:</w:t>
      </w:r>
    </w:p>
    <w:p w:rsidR="004C5F6D" w:rsidRDefault="00534514">
      <w:pPr>
        <w:pStyle w:val="20"/>
        <w:framePr w:w="9600" w:h="5225" w:hRule="exact" w:wrap="none" w:vAnchor="page" w:hAnchor="page" w:x="1835" w:y="5361"/>
        <w:numPr>
          <w:ilvl w:val="0"/>
          <w:numId w:val="8"/>
        </w:numPr>
        <w:shd w:val="clear" w:color="auto" w:fill="auto"/>
        <w:tabs>
          <w:tab w:val="left" w:pos="1485"/>
        </w:tabs>
        <w:spacing w:after="0"/>
        <w:ind w:left="160" w:firstLine="720"/>
        <w:jc w:val="both"/>
      </w:pPr>
      <w:r>
        <w:t>Средний процент победителей и призеров школьного этапа олимпиады показан на предметах: математика, русский язык и столярное дело, швейное дело.</w:t>
      </w:r>
    </w:p>
    <w:p w:rsidR="004C5F6D" w:rsidRDefault="00534514">
      <w:pPr>
        <w:pStyle w:val="20"/>
        <w:framePr w:w="9600" w:h="5225" w:hRule="exact" w:wrap="none" w:vAnchor="page" w:hAnchor="page" w:x="1835" w:y="5361"/>
        <w:numPr>
          <w:ilvl w:val="0"/>
          <w:numId w:val="8"/>
        </w:numPr>
        <w:shd w:val="clear" w:color="auto" w:fill="auto"/>
        <w:tabs>
          <w:tab w:val="left" w:pos="1206"/>
        </w:tabs>
        <w:spacing w:after="0"/>
        <w:ind w:left="160" w:firstLine="720"/>
        <w:jc w:val="both"/>
      </w:pPr>
      <w:r>
        <w:t>На олимпиаде по математике были прописаны все участники как победители;</w:t>
      </w:r>
    </w:p>
    <w:p w:rsidR="004C5F6D" w:rsidRDefault="00534514">
      <w:pPr>
        <w:pStyle w:val="30"/>
        <w:framePr w:w="9600" w:h="5225" w:hRule="exact" w:wrap="none" w:vAnchor="page" w:hAnchor="page" w:x="1835" w:y="5361"/>
        <w:shd w:val="clear" w:color="auto" w:fill="auto"/>
        <w:ind w:left="160"/>
      </w:pPr>
      <w:r>
        <w:t>Выводы и рекомендации.</w:t>
      </w:r>
    </w:p>
    <w:p w:rsidR="004C5F6D" w:rsidRDefault="00534514">
      <w:pPr>
        <w:pStyle w:val="20"/>
        <w:framePr w:w="9600" w:h="5225" w:hRule="exact" w:wrap="none" w:vAnchor="page" w:hAnchor="page" w:x="1835" w:y="5361"/>
        <w:numPr>
          <w:ilvl w:val="0"/>
          <w:numId w:val="9"/>
        </w:numPr>
        <w:shd w:val="clear" w:color="auto" w:fill="auto"/>
        <w:tabs>
          <w:tab w:val="left" w:pos="874"/>
        </w:tabs>
        <w:spacing w:after="0" w:line="370" w:lineRule="exact"/>
        <w:ind w:left="880" w:hanging="340"/>
      </w:pPr>
      <w:r>
        <w:t>Учителям - предметникам учесть интересы детей, желающих принять участие в олимпиадах по нескольким предметам, учесть уровень сложности олимпиадных заданий 2020-2021 учебного года и отработать наиболее типичные ошибки обучающихся чере</w:t>
      </w:r>
      <w:r>
        <w:t>з урочные и внеурочные занятия с целью создания ситуации успеха при проведении последующих олимпиад;</w:t>
      </w:r>
    </w:p>
    <w:p w:rsidR="004C5F6D" w:rsidRDefault="00534514">
      <w:pPr>
        <w:pStyle w:val="20"/>
        <w:framePr w:w="9600" w:h="5225" w:hRule="exact" w:wrap="none" w:vAnchor="page" w:hAnchor="page" w:x="1835" w:y="5361"/>
        <w:numPr>
          <w:ilvl w:val="0"/>
          <w:numId w:val="9"/>
        </w:numPr>
        <w:shd w:val="clear" w:color="auto" w:fill="auto"/>
        <w:tabs>
          <w:tab w:val="left" w:pos="878"/>
        </w:tabs>
        <w:spacing w:after="0" w:line="336" w:lineRule="exact"/>
        <w:ind w:left="880" w:hanging="340"/>
      </w:pPr>
      <w:r>
        <w:t>Учителям, проводившим школьный этап олимпиады объявить благодарность;</w:t>
      </w:r>
    </w:p>
    <w:p w:rsidR="004C5F6D" w:rsidRDefault="00534514">
      <w:pPr>
        <w:pStyle w:val="20"/>
        <w:framePr w:wrap="none" w:vAnchor="page" w:hAnchor="page" w:x="1993" w:y="11207"/>
        <w:shd w:val="clear" w:color="auto" w:fill="auto"/>
        <w:spacing w:after="0" w:line="280" w:lineRule="exact"/>
      </w:pPr>
      <w:r>
        <w:t>12.03.2021 год</w:t>
      </w:r>
    </w:p>
    <w:p w:rsidR="004C5F6D" w:rsidRDefault="00534514">
      <w:pPr>
        <w:pStyle w:val="20"/>
        <w:framePr w:wrap="none" w:vAnchor="page" w:hAnchor="page" w:x="5507" w:y="11193"/>
        <w:shd w:val="clear" w:color="auto" w:fill="auto"/>
        <w:spacing w:after="0" w:line="280" w:lineRule="exact"/>
      </w:pPr>
      <w:r>
        <w:t>Зам. директора по УВР</w:t>
      </w:r>
    </w:p>
    <w:p w:rsidR="004C5F6D" w:rsidRDefault="003860BB">
      <w:pPr>
        <w:framePr w:wrap="none" w:vAnchor="page" w:hAnchor="page" w:x="8828" w:y="1091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30.85pt">
            <v:imagedata r:id="rId7" r:href="rId8"/>
          </v:shape>
        </w:pict>
      </w:r>
    </w:p>
    <w:p w:rsidR="004C5F6D" w:rsidRDefault="00534514">
      <w:pPr>
        <w:pStyle w:val="a5"/>
        <w:framePr w:wrap="none" w:vAnchor="page" w:hAnchor="page" w:x="9174" w:y="11173"/>
        <w:shd w:val="clear" w:color="auto" w:fill="auto"/>
        <w:spacing w:line="280" w:lineRule="exact"/>
      </w:pPr>
      <w:r>
        <w:t>Хабилова К. А.</w:t>
      </w:r>
    </w:p>
    <w:p w:rsidR="004C5F6D" w:rsidRDefault="00534514">
      <w:pPr>
        <w:pStyle w:val="20"/>
        <w:framePr w:w="9600" w:h="2938" w:hRule="exact" w:wrap="none" w:vAnchor="page" w:hAnchor="page" w:x="1835" w:y="11825"/>
        <w:shd w:val="clear" w:color="auto" w:fill="auto"/>
        <w:spacing w:after="0" w:line="317" w:lineRule="exact"/>
        <w:ind w:left="160"/>
      </w:pPr>
      <w:r>
        <w:t>Ознакомлены:</w:t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898"/>
          <w:tab w:val="left" w:leader="underscore" w:pos="3079"/>
        </w:tabs>
        <w:spacing w:after="0" w:line="317" w:lineRule="exact"/>
        <w:ind w:left="540" w:right="6302"/>
        <w:jc w:val="both"/>
      </w:pPr>
      <w:r>
        <w:t>Максимова Т.Н.</w:t>
      </w:r>
      <w:r>
        <w:tab/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</w:tabs>
        <w:spacing w:after="0" w:line="317" w:lineRule="exact"/>
        <w:ind w:left="540" w:right="6292"/>
        <w:jc w:val="both"/>
      </w:pPr>
      <w:r>
        <w:t>Абдрашитова Н.ИЛ</w:t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  <w:tab w:val="left" w:leader="underscore" w:pos="3316"/>
        </w:tabs>
        <w:spacing w:after="0" w:line="317" w:lineRule="exact"/>
        <w:ind w:left="540" w:right="6292"/>
        <w:jc w:val="both"/>
      </w:pPr>
      <w:r>
        <w:t>Хайбуллин Р.Т.</w:t>
      </w:r>
      <w:r>
        <w:tab/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</w:tabs>
        <w:spacing w:after="0" w:line="317" w:lineRule="exact"/>
        <w:ind w:left="540" w:right="6292"/>
        <w:jc w:val="both"/>
      </w:pPr>
      <w:r>
        <w:t>Хужаберганов Т.3._</w:t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  <w:tab w:val="left" w:leader="underscore" w:pos="3316"/>
        </w:tabs>
        <w:spacing w:after="0" w:line="317" w:lineRule="exact"/>
        <w:ind w:left="540" w:right="6292"/>
        <w:jc w:val="both"/>
      </w:pPr>
      <w:r>
        <w:t>Альбаум О.В.</w:t>
      </w:r>
      <w:r>
        <w:tab/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  <w:tab w:val="left" w:leader="underscore" w:pos="3316"/>
        </w:tabs>
        <w:spacing w:after="0" w:line="317" w:lineRule="exact"/>
        <w:ind w:left="540" w:right="6292"/>
        <w:jc w:val="both"/>
      </w:pPr>
      <w:r>
        <w:t>Янбекова Д.Я.</w:t>
      </w:r>
      <w:r>
        <w:tab/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</w:tabs>
        <w:spacing w:after="0" w:line="317" w:lineRule="exact"/>
        <w:ind w:left="540" w:right="6292"/>
        <w:jc w:val="both"/>
      </w:pPr>
      <w:r>
        <w:t>Кускильдина Г.М. _</w:t>
      </w:r>
    </w:p>
    <w:p w:rsidR="004C5F6D" w:rsidRDefault="00534514">
      <w:pPr>
        <w:pStyle w:val="20"/>
        <w:framePr w:w="9600" w:h="2938" w:hRule="exact" w:wrap="none" w:vAnchor="page" w:hAnchor="page" w:x="1835" w:y="11825"/>
        <w:numPr>
          <w:ilvl w:val="0"/>
          <w:numId w:val="10"/>
        </w:numPr>
        <w:shd w:val="clear" w:color="auto" w:fill="auto"/>
        <w:tabs>
          <w:tab w:val="left" w:pos="927"/>
        </w:tabs>
        <w:spacing w:after="0" w:line="317" w:lineRule="exact"/>
        <w:ind w:left="540" w:right="6292"/>
        <w:jc w:val="both"/>
      </w:pPr>
      <w:r>
        <w:t>Растангулова Р.И.</w:t>
      </w:r>
      <w:r>
        <w:t xml:space="preserve"> _</w:t>
      </w:r>
    </w:p>
    <w:p w:rsidR="004C5F6D" w:rsidRDefault="00534514">
      <w:pPr>
        <w:pStyle w:val="40"/>
        <w:framePr w:wrap="none" w:vAnchor="page" w:hAnchor="page" w:x="5132" w:y="11779"/>
        <w:shd w:val="clear" w:color="auto" w:fill="auto"/>
        <w:spacing w:line="680" w:lineRule="exact"/>
      </w:pPr>
      <w:r>
        <w:rPr>
          <w:rStyle w:val="4CordiaUPC34pt0pt"/>
        </w:rPr>
        <w:t xml:space="preserve">/ </w:t>
      </w:r>
      <w:r>
        <w:rPr>
          <w:rStyle w:val="41"/>
          <w:i/>
          <w:iCs/>
        </w:rPr>
        <w:t xml:space="preserve">lUuc-ttui </w:t>
      </w:r>
      <w:r>
        <w:rPr>
          <w:rStyle w:val="41"/>
          <w:i/>
          <w:iCs/>
          <w:lang w:val="ru-RU" w:eastAsia="ru-RU" w:bidi="ru-RU"/>
        </w:rPr>
        <w:t>а</w:t>
      </w:r>
      <w:r>
        <w:rPr>
          <w:rStyle w:val="42"/>
          <w:i/>
          <w:iCs/>
        </w:rPr>
        <w:t>&amp;у</w:t>
      </w:r>
    </w:p>
    <w:p w:rsidR="004C5F6D" w:rsidRDefault="003860BB">
      <w:pPr>
        <w:framePr w:wrap="none" w:vAnchor="page" w:hAnchor="page" w:x="5190" w:y="13634"/>
        <w:rPr>
          <w:sz w:val="2"/>
          <w:szCs w:val="2"/>
        </w:rPr>
      </w:pPr>
      <w:r>
        <w:pict>
          <v:shape id="_x0000_i1026" type="#_x0000_t75" style="width:49.05pt;height:34.8pt">
            <v:imagedata r:id="rId9" r:href="rId10"/>
          </v:shape>
        </w:pict>
      </w:r>
    </w:p>
    <w:p w:rsidR="004C5F6D" w:rsidRDefault="004C5F6D">
      <w:pPr>
        <w:rPr>
          <w:sz w:val="2"/>
          <w:szCs w:val="2"/>
        </w:rPr>
      </w:pPr>
    </w:p>
    <w:sectPr w:rsidR="004C5F6D" w:rsidSect="004C5F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14" w:rsidRDefault="00534514" w:rsidP="004C5F6D">
      <w:r>
        <w:separator/>
      </w:r>
    </w:p>
  </w:endnote>
  <w:endnote w:type="continuationSeparator" w:id="1">
    <w:p w:rsidR="00534514" w:rsidRDefault="00534514" w:rsidP="004C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14" w:rsidRDefault="00534514"/>
  </w:footnote>
  <w:footnote w:type="continuationSeparator" w:id="1">
    <w:p w:rsidR="00534514" w:rsidRDefault="005345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3BE"/>
    <w:multiLevelType w:val="multilevel"/>
    <w:tmpl w:val="30E294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62963"/>
    <w:multiLevelType w:val="multilevel"/>
    <w:tmpl w:val="F94C7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A4819"/>
    <w:multiLevelType w:val="multilevel"/>
    <w:tmpl w:val="6D5024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492AF3"/>
    <w:multiLevelType w:val="multilevel"/>
    <w:tmpl w:val="EBCC8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AA37A9"/>
    <w:multiLevelType w:val="multilevel"/>
    <w:tmpl w:val="0380B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31865"/>
    <w:multiLevelType w:val="multilevel"/>
    <w:tmpl w:val="01403B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9D7822"/>
    <w:multiLevelType w:val="multilevel"/>
    <w:tmpl w:val="FF38BA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C77DC4"/>
    <w:multiLevelType w:val="multilevel"/>
    <w:tmpl w:val="1CFC3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2A683D"/>
    <w:multiLevelType w:val="multilevel"/>
    <w:tmpl w:val="96582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967435"/>
    <w:multiLevelType w:val="multilevel"/>
    <w:tmpl w:val="DFD45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C5F6D"/>
    <w:rsid w:val="003860BB"/>
    <w:rsid w:val="004C5F6D"/>
    <w:rsid w:val="0053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F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5F6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C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"/>
    <w:rsid w:val="004C5F6D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BookmanOldStyle5pt0pt">
    <w:name w:val="Основной текст (2) + Bookman Old Style;5 pt;Курсив;Интервал 0 pt"/>
    <w:basedOn w:val="2"/>
    <w:rsid w:val="004C5F6D"/>
    <w:rPr>
      <w:rFonts w:ascii="Bookman Old Style" w:eastAsia="Bookman Old Style" w:hAnsi="Bookman Old Style" w:cs="Bookman Old Style"/>
      <w:i/>
      <w:iCs/>
      <w:color w:val="000000"/>
      <w:spacing w:val="-10"/>
      <w:w w:val="100"/>
      <w:position w:val="0"/>
      <w:sz w:val="10"/>
      <w:szCs w:val="10"/>
      <w:lang w:val="ru-RU" w:eastAsia="ru-RU" w:bidi="ru-RU"/>
    </w:rPr>
  </w:style>
  <w:style w:type="character" w:customStyle="1" w:styleId="211pt0pt">
    <w:name w:val="Основной текст (2) + 11 pt;Полужирный;Интервал 0 pt"/>
    <w:basedOn w:val="2"/>
    <w:rsid w:val="004C5F6D"/>
    <w:rPr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"/>
    <w:rsid w:val="004C5F6D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BookmanOldStyle115pt-1pt">
    <w:name w:val="Основной текст (2) + Bookman Old Style;11;5 pt;Курсив;Интервал -1 pt"/>
    <w:basedOn w:val="2"/>
    <w:rsid w:val="004C5F6D"/>
    <w:rPr>
      <w:rFonts w:ascii="Bookman Old Style" w:eastAsia="Bookman Old Style" w:hAnsi="Bookman Old Style" w:cs="Bookman Old Style"/>
      <w:i/>
      <w:iCs/>
      <w:color w:val="000000"/>
      <w:spacing w:val="-20"/>
      <w:w w:val="100"/>
      <w:position w:val="0"/>
      <w:sz w:val="23"/>
      <w:szCs w:val="23"/>
      <w:lang w:val="ru-RU" w:eastAsia="ru-RU" w:bidi="ru-RU"/>
    </w:rPr>
  </w:style>
  <w:style w:type="character" w:customStyle="1" w:styleId="2115pt0">
    <w:name w:val="Основной текст (2) + 11;5 pt"/>
    <w:basedOn w:val="2"/>
    <w:rsid w:val="004C5F6D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C5F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4C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C5F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4"/>
      <w:szCs w:val="34"/>
      <w:u w:val="none"/>
      <w:lang w:val="en-US" w:eastAsia="en-US" w:bidi="en-US"/>
    </w:rPr>
  </w:style>
  <w:style w:type="character" w:customStyle="1" w:styleId="4CordiaUPC34pt0pt">
    <w:name w:val="Основной текст (4) + CordiaUPC;34 pt;Не курсив;Интервал 0 pt"/>
    <w:basedOn w:val="4"/>
    <w:rsid w:val="004C5F6D"/>
    <w:rPr>
      <w:rFonts w:ascii="CordiaUPC" w:eastAsia="CordiaUPC" w:hAnsi="CordiaUPC" w:cs="CordiaUPC"/>
      <w:i/>
      <w:iCs/>
      <w:color w:val="000000"/>
      <w:spacing w:val="0"/>
      <w:w w:val="100"/>
      <w:position w:val="0"/>
      <w:sz w:val="68"/>
      <w:szCs w:val="68"/>
      <w:u w:val="single"/>
      <w:lang w:val="ru-RU" w:eastAsia="ru-RU" w:bidi="ru-RU"/>
    </w:rPr>
  </w:style>
  <w:style w:type="character" w:customStyle="1" w:styleId="41">
    <w:name w:val="Основной текст (4)"/>
    <w:basedOn w:val="4"/>
    <w:rsid w:val="004C5F6D"/>
    <w:rPr>
      <w:color w:val="000000"/>
      <w:w w:val="100"/>
      <w:position w:val="0"/>
      <w:u w:val="single"/>
    </w:rPr>
  </w:style>
  <w:style w:type="character" w:customStyle="1" w:styleId="42">
    <w:name w:val="Основной текст (4)"/>
    <w:basedOn w:val="4"/>
    <w:rsid w:val="004C5F6D"/>
    <w:rPr>
      <w:color w:val="00000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5F6D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C5F6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4C5F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C5F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34"/>
      <w:szCs w:val="3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3886</Characters>
  <Application>Microsoft Office Word</Application>
  <DocSecurity>0</DocSecurity>
  <Lines>32</Lines>
  <Paragraphs>9</Paragraphs>
  <ScaleCrop>false</ScaleCrop>
  <Company>MultiDVD Team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Сибайская КШ</cp:lastModifiedBy>
  <cp:revision>2</cp:revision>
  <dcterms:created xsi:type="dcterms:W3CDTF">2021-03-15T07:25:00Z</dcterms:created>
  <dcterms:modified xsi:type="dcterms:W3CDTF">2021-03-15T07:26:00Z</dcterms:modified>
</cp:coreProperties>
</file>